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3"/>
          <w:w w:val="97"/>
        </w:rPr>
        <w:t>5</w:t>
      </w:r>
      <w:r>
        <w:rPr>
          <w:w w:val="92"/>
        </w:rPr>
        <w:t>:</w:t>
      </w:r>
      <w:r>
        <w:rPr/>
        <w:t> </w:t>
      </w:r>
      <w:r>
        <w:rPr>
          <w:spacing w:val="-25"/>
        </w:rPr>
        <w:t> </w:t>
      </w:r>
      <w:r>
        <w:rPr>
          <w:spacing w:val="3"/>
          <w:w w:val="107"/>
        </w:rPr>
        <w:t>T</w:t>
      </w:r>
      <w:r>
        <w:rPr>
          <w:spacing w:val="1"/>
          <w:w w:val="102"/>
        </w:rPr>
        <w:t>H</w:t>
      </w:r>
      <w:r>
        <w:rPr>
          <w:spacing w:val="2"/>
          <w:w w:val="96"/>
        </w:rPr>
        <w:t>O</w:t>
      </w:r>
      <w:r>
        <w:rPr>
          <w:w w:val="10"/>
        </w:rPr>
        <w:t>Ï</w:t>
      </w:r>
      <w:r>
        <w:rPr/>
        <w:t> </w:t>
      </w:r>
      <w:r>
        <w:rPr>
          <w:spacing w:val="-24"/>
        </w:rPr>
        <w:t> </w:t>
      </w:r>
      <w:r>
        <w:rPr>
          <w:spacing w:val="2"/>
          <w:w w:val="98"/>
        </w:rPr>
        <w:t>K</w:t>
      </w:r>
      <w:r>
        <w:rPr>
          <w:w w:val="107"/>
        </w:rPr>
        <w:t>Y</w:t>
      </w:r>
      <w:r>
        <w:rPr>
          <w:w w:val="5"/>
        </w:rPr>
        <w:t>Ù</w:t>
      </w:r>
    </w:p>
    <w:p>
      <w:pPr>
        <w:pStyle w:val="BodyText"/>
        <w:spacing w:before="11"/>
        <w:ind w:left="0"/>
        <w:rPr>
          <w:rFonts w:ascii="Palatino Linotype"/>
          <w:b/>
        </w:rPr>
      </w:pPr>
    </w:p>
    <w:p>
      <w:pPr>
        <w:pStyle w:val="BodyText"/>
        <w:spacing w:line="309" w:lineRule="exact"/>
        <w:ind w:left="682"/>
        <w:jc w:val="both"/>
      </w:pPr>
      <w:r>
        <w:rPr/>
        <w:t>Baáy giôø Vaên-thuø-sö-lôïi Phaùp vöông töû baïch Phaät raèng:</w:t>
      </w:r>
    </w:p>
    <w:p>
      <w:pPr>
        <w:pStyle w:val="BodyText"/>
        <w:spacing w:line="235" w:lineRule="auto" w:before="1"/>
        <w:ind w:right="116" w:firstLine="566"/>
        <w:jc w:val="both"/>
      </w:pPr>
      <w:r>
        <w:rPr/>
        <w:t>–Baïch Theá Toân! Thaät chöa töøng coù, Boà-taùt Voâ Caáu Thí naøy hay kheùo hieåu phaùp   saâu xa, duøng söùc theä nguyeän laøm thaønh caùc sôû</w:t>
      </w:r>
      <w:r>
        <w:rPr>
          <w:spacing w:val="43"/>
        </w:rPr>
        <w:t> </w:t>
      </w:r>
      <w:r>
        <w:rPr/>
        <w:t>nguyeän.</w:t>
      </w:r>
    </w:p>
    <w:p>
      <w:pPr>
        <w:pStyle w:val="BodyText"/>
        <w:spacing w:line="302" w:lineRule="exact"/>
        <w:ind w:left="682"/>
        <w:jc w:val="both"/>
      </w:pPr>
      <w:r>
        <w:rPr/>
        <w:t>Phaät baûo:</w:t>
      </w:r>
    </w:p>
    <w:p>
      <w:pPr>
        <w:pStyle w:val="BodyText"/>
        <w:spacing w:line="232" w:lineRule="auto" w:before="5"/>
        <w:ind w:right="116" w:firstLine="566"/>
        <w:jc w:val="both"/>
      </w:pPr>
      <w:r>
        <w:rPr/>
        <w:t>–Ñuùng nhö lôøi Vaên-thuø-sö-lôïi noùi. Boà-taùt Voâ Caáu Thí naøy ñaõ töøng ôû choã saùu möôi  öùc chö Phaät tu Khoâng Tam-muoäi, ôû choã taùm möôi öùc chö Phaät maø tu Voâ sinh phaùp nhaãn,   ôû choã ba möôi öùc chö Phaät maø hoûi phaùp saâu xa, ñaõ töøng ñem y phuïc, aåm thöïc cuùng    döôøng</w:t>
      </w:r>
      <w:r>
        <w:rPr>
          <w:spacing w:val="6"/>
        </w:rPr>
        <w:t> </w:t>
      </w:r>
      <w:r>
        <w:rPr/>
        <w:t>taùm</w:t>
      </w:r>
      <w:r>
        <w:rPr>
          <w:spacing w:val="6"/>
        </w:rPr>
        <w:t> </w:t>
      </w:r>
      <w:r>
        <w:rPr/>
        <w:t>möôi</w:t>
      </w:r>
      <w:r>
        <w:rPr>
          <w:spacing w:val="4"/>
        </w:rPr>
        <w:t> </w:t>
      </w:r>
      <w:r>
        <w:rPr/>
        <w:t>öùc</w:t>
      </w:r>
      <w:r>
        <w:rPr>
          <w:spacing w:val="4"/>
        </w:rPr>
        <w:t> </w:t>
      </w:r>
      <w:r>
        <w:rPr/>
        <w:t>chö</w:t>
      </w:r>
      <w:r>
        <w:rPr>
          <w:spacing w:val="4"/>
        </w:rPr>
        <w:t> </w:t>
      </w:r>
      <w:r>
        <w:rPr/>
        <w:t>Phaät</w:t>
      </w:r>
      <w:r>
        <w:rPr>
          <w:spacing w:val="6"/>
        </w:rPr>
        <w:t> </w:t>
      </w:r>
      <w:r>
        <w:rPr/>
        <w:t>vaø</w:t>
      </w:r>
      <w:r>
        <w:rPr>
          <w:spacing w:val="4"/>
        </w:rPr>
        <w:t> </w:t>
      </w:r>
      <w:r>
        <w:rPr/>
        <w:t>hoûi</w:t>
      </w:r>
      <w:r>
        <w:rPr>
          <w:spacing w:val="6"/>
        </w:rPr>
        <w:t> </w:t>
      </w:r>
      <w:r>
        <w:rPr/>
        <w:t>veà</w:t>
      </w:r>
      <w:r>
        <w:rPr>
          <w:spacing w:val="6"/>
        </w:rPr>
        <w:t> </w:t>
      </w:r>
      <w:r>
        <w:rPr/>
        <w:t>Phaân</w:t>
      </w:r>
      <w:r>
        <w:rPr>
          <w:spacing w:val="6"/>
        </w:rPr>
        <w:t> </w:t>
      </w:r>
      <w:r>
        <w:rPr/>
        <w:t>bieät</w:t>
      </w:r>
      <w:r>
        <w:rPr>
          <w:spacing w:val="6"/>
        </w:rPr>
        <w:t> </w:t>
      </w:r>
      <w:r>
        <w:rPr/>
        <w:t>bieän</w:t>
      </w:r>
      <w:r>
        <w:rPr>
          <w:spacing w:val="6"/>
        </w:rPr>
        <w:t> </w:t>
      </w:r>
      <w:r>
        <w:rPr/>
        <w:t>aán</w:t>
      </w:r>
      <w:r>
        <w:rPr>
          <w:spacing w:val="6"/>
        </w:rPr>
        <w:t> </w:t>
      </w:r>
      <w:r>
        <w:rPr/>
        <w:t>Tam-muoäi</w:t>
      </w:r>
      <w:r>
        <w:rPr>
          <w:spacing w:val="6"/>
        </w:rPr>
        <w:t> </w:t>
      </w:r>
      <w:r>
        <w:rPr/>
        <w:t>naøy.</w:t>
      </w:r>
    </w:p>
    <w:p>
      <w:pPr>
        <w:pStyle w:val="BodyText"/>
        <w:spacing w:line="232" w:lineRule="auto" w:before="6"/>
        <w:ind w:right="116" w:firstLine="566"/>
        <w:jc w:val="both"/>
      </w:pPr>
      <w:r>
        <w:rPr/>
        <w:t>Laïi nöõa, naøy Vaên-thuø-sö-lôïi! Neáu coù thieän nam, thieän nöõ do vì Boà-ñeà ñem ñoà traân baûo ñaày trong haèng haø sa theá giôùi boá thí chaúng baèng thoï trì kinh naøy, ñoïc tuïng thoâng  thuoäc, giaûng giaûi chi tieát vaø roäng raõi cho ngöôøi, cho ñeán bieân cheùp, thì ñöôïc coâng ñöùc toái thöôïng toái thaéng, huoáng laø tu haïnh Boà-ñeà cuûa caùc Boà-taùt</w:t>
      </w:r>
      <w:r>
        <w:rPr>
          <w:spacing w:val="51"/>
        </w:rPr>
        <w:t> </w:t>
      </w:r>
      <w:r>
        <w:rPr/>
        <w:t>vaäy.</w:t>
      </w:r>
    </w:p>
    <w:p>
      <w:pPr>
        <w:pStyle w:val="BodyText"/>
        <w:spacing w:line="308" w:lineRule="exact"/>
        <w:ind w:left="682"/>
        <w:jc w:val="both"/>
      </w:pPr>
      <w:r>
        <w:rPr/>
        <w:t>Vaên-thuø-sö-lôïi Phaùp vöông töû baïch Phaät:</w:t>
      </w:r>
    </w:p>
    <w:p>
      <w:pPr>
        <w:pStyle w:val="BodyText"/>
        <w:spacing w:line="235" w:lineRule="auto" w:before="1"/>
        <w:ind w:left="682" w:right="2513"/>
        <w:jc w:val="both"/>
      </w:pPr>
      <w:r>
        <w:rPr/>
        <w:t>–Baïch Theá Toân! Kinh naøy ñöôïc goïi laø gì vaø thoï trì theá naøo? Ñöùc Phaät daïy:</w:t>
      </w:r>
    </w:p>
    <w:p>
      <w:pPr>
        <w:pStyle w:val="BodyText"/>
        <w:spacing w:line="235" w:lineRule="auto"/>
        <w:ind w:right="264" w:firstLine="566"/>
      </w:pPr>
      <w:r>
        <w:rPr/>
        <w:t>–Naøy Vaên-thuø-sö-lôïi! Neân goïi laø kinh Phaân Bieät Thuyeát ÖÙng Bieän, cuõng goïi  laø  kinh Thuyeát Tam-muoäi Moân. Neân phuïng trì nhö</w:t>
      </w:r>
      <w:r>
        <w:rPr>
          <w:spacing w:val="34"/>
        </w:rPr>
        <w:t> </w:t>
      </w:r>
      <w:r>
        <w:rPr/>
        <w:t>vaäy.</w:t>
      </w:r>
    </w:p>
    <w:p>
      <w:pPr>
        <w:pStyle w:val="BodyText"/>
        <w:spacing w:line="235" w:lineRule="auto"/>
        <w:ind w:right="264" w:firstLine="566"/>
      </w:pPr>
      <w:r>
        <w:rPr/>
        <w:t>Luùc Ñöùc Phaät noùi kinh naøy, taùm vaïn öùc chuùng sinh chö Thieân vaø ngöôøi ñeàu phaùt   taâm Voâ thöôïng Boà-ñeà quyeát ñònh chaúng thoaùi</w:t>
      </w:r>
      <w:r>
        <w:rPr>
          <w:spacing w:val="38"/>
        </w:rPr>
        <w:t> </w:t>
      </w:r>
      <w:r>
        <w:rPr/>
        <w:t>chuyeån.</w:t>
      </w:r>
    </w:p>
    <w:p>
      <w:pPr>
        <w:pStyle w:val="BodyText"/>
        <w:spacing w:line="302" w:lineRule="exact"/>
        <w:ind w:left="682"/>
      </w:pPr>
      <w:r>
        <w:rPr/>
        <w:t>Baáy giôø Boà-taùt Bieän Nghieâm baïch Phaät:</w:t>
      </w:r>
    </w:p>
    <w:p>
      <w:pPr>
        <w:pStyle w:val="BodyText"/>
        <w:spacing w:line="232" w:lineRule="auto"/>
        <w:ind w:left="682" w:right="1591"/>
      </w:pPr>
      <w:r>
        <w:rPr/>
        <w:t>–Boà-taùt Voâ Caáu Thí naøy thôøi gian naøo seõ thaønh Voâ thöôïng Boà-ñeà? Ñöùc Phaät daïy:</w:t>
      </w:r>
    </w:p>
    <w:p>
      <w:pPr>
        <w:pStyle w:val="BodyText"/>
        <w:spacing w:line="235" w:lineRule="auto"/>
        <w:ind w:right="115" w:firstLine="566"/>
        <w:jc w:val="both"/>
      </w:pPr>
      <w:r>
        <w:rPr/>
        <w:t>–Naøy Bieän Nghieâm! Boà-taùt Voâ Caáu Thí naøy quaù soá kieáp cuùng döôøng quaù soá chö Phaät xong seõ ñöôïc thaønh Phaät hieäu Voâ Caáu Quang Töôùng Vöông Nhö Lai ÖÙng Cuùng Chaùnh Ñaúng Giaùc, ñuû möôøi ñöùc hieäu, theá giôùi hieäu Voâ löôïng ñöùc trang nghieâm, thuaàn   Ñaïi thöøa Boà-taùt khoâng coù haøng Nhò thöøa Thanh vaên, Bích-chi-phaät, coõi aáy nghieâm söùc vi dieäu hôn caùc coõi</w:t>
      </w:r>
      <w:r>
        <w:rPr>
          <w:spacing w:val="15"/>
        </w:rPr>
        <w:t> </w:t>
      </w:r>
      <w:r>
        <w:rPr/>
        <w:t>trôøi.</w:t>
      </w:r>
    </w:p>
    <w:p>
      <w:pPr>
        <w:pStyle w:val="BodyText"/>
        <w:spacing w:line="235" w:lineRule="auto"/>
        <w:ind w:right="115" w:firstLine="566"/>
        <w:jc w:val="both"/>
      </w:pPr>
      <w:r>
        <w:rPr/>
        <w:t>Boà-taùt Voâ Caáu Thí nghe Ñöùc Phaät thoï kyù, taâm thanh tònh hôùn hôû hieän leân hö khoâng cao baèng taùm möôi öùc caây Ña-la, phoùng aùnh saùng lôùn chieáu traêm ngaøn öùc theá giôùi chö Phaät. Ngay treân ñaûnh Ñöùc Theá Toân hoùa laøm taùm vaïn boán ngaøn caùc thöù loïng baùu trang nghieâm ñeïp laï baèng thieân baûo. Lieàn ôû trong hö khoâng duøng söùc voâ löôïng thaàn tuùc cuùng döôøng leã baùi voâ löôïng chö Phaät möôøi phöông, roài trôû veà choã Ñöùc Phaät ñöùng sang moät   beân.</w:t>
      </w:r>
    </w:p>
    <w:p>
      <w:pPr>
        <w:pStyle w:val="BodyText"/>
        <w:spacing w:line="289" w:lineRule="exact"/>
        <w:ind w:left="682"/>
      </w:pPr>
      <w:r>
        <w:rPr/>
        <w:t>Baáy giôø Baø-la-moân Phaïm Thieân vaø naêm traêm Baø-la-moân nghe Ñöùc Phaät thoï kyù Voâ</w:t>
      </w:r>
    </w:p>
    <w:p>
      <w:pPr>
        <w:pStyle w:val="BodyText"/>
        <w:spacing w:line="232" w:lineRule="auto" w:before="4"/>
        <w:ind w:right="264"/>
      </w:pPr>
      <w:r>
        <w:rPr/>
        <w:t>thöôïng Boà-ñeà cho Boà-taùt Voâ Caáu Thí vaø thaáy söùc voâ löôïng thaàn tuùc, ñeàu hôùn hôû vui   möøng ñoàng thanh noùi keä ca ngôïi Ñöùc</w:t>
      </w:r>
      <w:r>
        <w:rPr>
          <w:spacing w:val="30"/>
        </w:rPr>
        <w:t> </w:t>
      </w:r>
      <w:r>
        <w:rPr/>
        <w:t>Phaät:</w:t>
      </w:r>
    </w:p>
    <w:p>
      <w:pPr>
        <w:spacing w:before="59"/>
        <w:ind w:left="2384" w:right="3772" w:firstLine="566"/>
        <w:jc w:val="left"/>
        <w:rPr>
          <w:i/>
          <w:sz w:val="24"/>
        </w:rPr>
      </w:pPr>
      <w:r>
        <w:rPr>
          <w:i/>
          <w:sz w:val="24"/>
        </w:rPr>
        <w:t>Ngöôøi hay cung kính </w:t>
      </w:r>
      <w:r>
        <w:rPr>
          <w:i/>
          <w:spacing w:val="-4"/>
          <w:sz w:val="24"/>
        </w:rPr>
        <w:t>Phaät </w:t>
      </w:r>
      <w:r>
        <w:rPr>
          <w:i/>
          <w:sz w:val="24"/>
        </w:rPr>
        <w:t>Ñöôïc lôïi ích ñeä</w:t>
      </w:r>
      <w:r>
        <w:rPr>
          <w:i/>
          <w:spacing w:val="20"/>
          <w:sz w:val="24"/>
        </w:rPr>
        <w:t> </w:t>
      </w:r>
      <w:r>
        <w:rPr>
          <w:i/>
          <w:sz w:val="24"/>
        </w:rPr>
        <w:t>nhaát</w:t>
      </w:r>
    </w:p>
    <w:p>
      <w:pPr>
        <w:spacing w:before="0"/>
        <w:ind w:left="2384" w:right="4705" w:firstLine="0"/>
        <w:jc w:val="left"/>
        <w:rPr>
          <w:i/>
          <w:sz w:val="24"/>
        </w:rPr>
      </w:pPr>
      <w:r>
        <w:rPr>
          <w:i/>
          <w:sz w:val="24"/>
        </w:rPr>
        <w:t>Phaùt taâm caàu Boà-ñeà </w:t>
      </w:r>
      <w:r>
        <w:rPr>
          <w:i/>
          <w:sz w:val="24"/>
        </w:rPr>
        <w:t>Laø Phaät trí ñeä nhaát. Xöa chuùng toâi taïo aùc Nay sinh nhaø taø</w:t>
      </w:r>
      <w:r>
        <w:rPr>
          <w:i/>
          <w:spacing w:val="36"/>
          <w:sz w:val="24"/>
        </w:rPr>
        <w:t> </w:t>
      </w:r>
      <w:r>
        <w:rPr>
          <w:i/>
          <w:sz w:val="24"/>
        </w:rPr>
        <w:t>kieán</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3772" w:firstLine="0"/>
        <w:jc w:val="left"/>
        <w:rPr>
          <w:i/>
          <w:sz w:val="24"/>
        </w:rPr>
      </w:pPr>
      <w:r>
        <w:rPr>
          <w:i/>
          <w:sz w:val="24"/>
        </w:rPr>
        <w:t>Thaáy Phaät vaø chuùng Taêng </w:t>
      </w:r>
      <w:r>
        <w:rPr>
          <w:i/>
          <w:sz w:val="24"/>
        </w:rPr>
        <w:t>Mieäng phaùt ra lôøi aùc.</w:t>
      </w:r>
    </w:p>
    <w:p>
      <w:pPr>
        <w:spacing w:before="0"/>
        <w:ind w:left="2384" w:right="4482" w:firstLine="0"/>
        <w:jc w:val="left"/>
        <w:rPr>
          <w:i/>
          <w:sz w:val="24"/>
        </w:rPr>
      </w:pPr>
      <w:r>
        <w:rPr>
          <w:i/>
          <w:sz w:val="24"/>
        </w:rPr>
        <w:t>Nay con thaønh taâm hoái </w:t>
      </w:r>
      <w:r>
        <w:rPr>
          <w:i/>
          <w:sz w:val="24"/>
        </w:rPr>
        <w:t>Toäi aùc khaåu ñaõ phaïm Thaáy chö Phaät töû hieàn Cho laø ñieàm chaúng toát. Neáu chaúng thaáy Nhö Lai Toái toân trong trôøi, ngöôøi Thì uoång thoï thaân ngöôøi Uoång aên uoáng ñeå soáng. Con vaø Voâ Caáu  Thí Xuaát thaønh ñi teá</w:t>
      </w:r>
      <w:r>
        <w:rPr>
          <w:i/>
          <w:spacing w:val="18"/>
          <w:sz w:val="24"/>
        </w:rPr>
        <w:t> </w:t>
      </w:r>
      <w:r>
        <w:rPr>
          <w:i/>
          <w:sz w:val="24"/>
        </w:rPr>
        <w:t>töï</w:t>
      </w:r>
    </w:p>
    <w:p>
      <w:pPr>
        <w:spacing w:line="240" w:lineRule="auto" w:before="0"/>
        <w:ind w:left="2384" w:right="4425" w:firstLine="0"/>
        <w:jc w:val="left"/>
        <w:rPr>
          <w:i/>
          <w:sz w:val="24"/>
        </w:rPr>
      </w:pPr>
      <w:r>
        <w:rPr>
          <w:i/>
          <w:sz w:val="24"/>
        </w:rPr>
        <w:t>Voâ Caáu thaáy Phaät töû </w:t>
      </w:r>
      <w:r>
        <w:rPr>
          <w:i/>
          <w:sz w:val="24"/>
        </w:rPr>
        <w:t>Kính troïng vaø taùn thaùn. Chuùng con thaáy taùn thaùn Lieàn quôû choã ñöôïc khen Chuùng con lieàn hoûi coâ Ñaõ töøng thaáy Phaät chöa? Coâ aáy ñaùp chuùng con Môùi sinh ñöôïc baûy</w:t>
      </w:r>
      <w:r>
        <w:rPr>
          <w:i/>
          <w:spacing w:val="30"/>
          <w:sz w:val="24"/>
        </w:rPr>
        <w:t> </w:t>
      </w:r>
      <w:r>
        <w:rPr>
          <w:i/>
          <w:sz w:val="24"/>
        </w:rPr>
        <w:t>ngaøy</w:t>
      </w:r>
    </w:p>
    <w:p>
      <w:pPr>
        <w:spacing w:line="240" w:lineRule="auto" w:before="0"/>
        <w:ind w:left="2384" w:right="4295" w:firstLine="0"/>
        <w:jc w:val="left"/>
        <w:rPr>
          <w:i/>
          <w:sz w:val="24"/>
        </w:rPr>
      </w:pPr>
      <w:r>
        <w:rPr>
          <w:i/>
          <w:sz w:val="24"/>
        </w:rPr>
        <w:t>Nghe chö Thieân khen Phaät </w:t>
      </w:r>
      <w:r>
        <w:rPr>
          <w:i/>
          <w:sz w:val="24"/>
        </w:rPr>
        <w:t>Coâ ca ngôïi Nhö Lai</w:t>
      </w:r>
    </w:p>
    <w:p>
      <w:pPr>
        <w:spacing w:before="0"/>
        <w:ind w:left="2384" w:right="4295" w:firstLine="0"/>
        <w:jc w:val="left"/>
        <w:rPr>
          <w:i/>
          <w:sz w:val="24"/>
        </w:rPr>
      </w:pPr>
      <w:r>
        <w:rPr>
          <w:i/>
          <w:sz w:val="24"/>
        </w:rPr>
        <w:t>Chaân thaät khoâng sai khaùc </w:t>
      </w:r>
      <w:r>
        <w:rPr>
          <w:i/>
          <w:sz w:val="24"/>
        </w:rPr>
        <w:t>Chuùng toâi nghe khen xong Lieàn phaùt taâm toái thaéng. Caàu Boà-ñeà Voâ thöôïng</w:t>
      </w:r>
    </w:p>
    <w:p>
      <w:pPr>
        <w:spacing w:before="0"/>
        <w:ind w:left="2384" w:right="4437" w:firstLine="0"/>
        <w:jc w:val="left"/>
        <w:rPr>
          <w:i/>
          <w:sz w:val="24"/>
        </w:rPr>
      </w:pPr>
      <w:r>
        <w:rPr>
          <w:i/>
          <w:sz w:val="24"/>
        </w:rPr>
        <w:t>Vì toâi nghe hieäu Phaät </w:t>
      </w:r>
      <w:r>
        <w:rPr>
          <w:i/>
          <w:sz w:val="24"/>
        </w:rPr>
        <w:t>Ñöôïc toû ngoä tuùc nghieäp Lieàn ñeán laïy Theá  Toân Ñeå caàu phaùp toái thaéng Thaáy Phaät kính laïy roài Nghe phaùp toái voâ</w:t>
      </w:r>
      <w:r>
        <w:rPr>
          <w:i/>
          <w:spacing w:val="37"/>
          <w:sz w:val="24"/>
        </w:rPr>
        <w:t> </w:t>
      </w:r>
      <w:r>
        <w:rPr>
          <w:i/>
          <w:sz w:val="24"/>
        </w:rPr>
        <w:t>thöôïng</w:t>
      </w:r>
    </w:p>
    <w:p>
      <w:pPr>
        <w:spacing w:line="240" w:lineRule="auto" w:before="0"/>
        <w:ind w:left="2384" w:right="3772" w:firstLine="0"/>
        <w:jc w:val="left"/>
        <w:rPr>
          <w:i/>
          <w:sz w:val="24"/>
        </w:rPr>
      </w:pPr>
      <w:r>
        <w:rPr>
          <w:i/>
          <w:sz w:val="24"/>
        </w:rPr>
        <w:t>Thaáy Ñaáng Thieân Nhaân Toân </w:t>
      </w:r>
      <w:r>
        <w:rPr>
          <w:i/>
          <w:sz w:val="24"/>
        </w:rPr>
        <w:t>Caàu thoaùt ly khoå teá</w:t>
      </w:r>
    </w:p>
    <w:p>
      <w:pPr>
        <w:spacing w:before="0"/>
        <w:ind w:left="2384" w:right="4384" w:firstLine="0"/>
        <w:jc w:val="left"/>
        <w:rPr>
          <w:i/>
          <w:sz w:val="24"/>
        </w:rPr>
      </w:pPr>
      <w:r>
        <w:rPr>
          <w:i/>
          <w:sz w:val="24"/>
        </w:rPr>
        <w:t>Phaùp ñöôïc Ñöùc Phaät noùi </w:t>
      </w:r>
      <w:r>
        <w:rPr>
          <w:i/>
          <w:sz w:val="24"/>
        </w:rPr>
        <w:t>Chaân thaät hay ñoä ñôøi Chuùng toâi hoïc phaùp aáy Ñeå ñöôïc phaùp voâ thöôïng, Nghe coâng haïnh Boà-taùt Ñeå ñöôïc chö Phaät phaùp Chuùng toâi cuõng neân taäp Ñeå ñöôïc thaønh Phaät ñaïo. Noùi phaùp moân xuaát yeáu Haïnh cuûa Boà-taùt</w:t>
      </w:r>
      <w:r>
        <w:rPr>
          <w:i/>
          <w:spacing w:val="17"/>
          <w:sz w:val="24"/>
        </w:rPr>
        <w:t> </w:t>
      </w:r>
      <w:r>
        <w:rPr>
          <w:i/>
          <w:sz w:val="24"/>
        </w:rPr>
        <w:t>laøm</w:t>
      </w:r>
    </w:p>
    <w:p>
      <w:pPr>
        <w:spacing w:line="302" w:lineRule="exact" w:before="0"/>
        <w:ind w:left="2384" w:right="0" w:firstLine="0"/>
        <w:jc w:val="left"/>
        <w:rPr>
          <w:i/>
          <w:sz w:val="24"/>
        </w:rPr>
      </w:pPr>
      <w:r>
        <w:rPr>
          <w:i/>
          <w:sz w:val="24"/>
        </w:rPr>
        <w:t>Toâi cuõng höôùng moân aáy</w:t>
      </w:r>
    </w:p>
    <w:p>
      <w:pPr>
        <w:spacing w:after="0" w:line="302" w:lineRule="exact"/>
        <w:jc w:val="left"/>
        <w:rPr>
          <w:sz w:val="24"/>
        </w:rPr>
        <w:sectPr>
          <w:pgSz w:w="11910" w:h="16840"/>
          <w:pgMar w:header="564" w:footer="388" w:top="1300" w:bottom="580" w:left="1300" w:right="1300"/>
        </w:sectPr>
      </w:pPr>
    </w:p>
    <w:p>
      <w:pPr>
        <w:spacing w:before="89"/>
        <w:ind w:left="2384" w:right="4437" w:firstLine="0"/>
        <w:jc w:val="left"/>
        <w:rPr>
          <w:i/>
          <w:sz w:val="24"/>
        </w:rPr>
      </w:pPr>
      <w:r>
        <w:rPr>
          <w:i/>
          <w:sz w:val="24"/>
        </w:rPr>
        <w:t>Ñöôïc theá gian kính leã. </w:t>
      </w:r>
      <w:r>
        <w:rPr>
          <w:i/>
          <w:sz w:val="24"/>
        </w:rPr>
        <w:t>Phaät bieát kia thaønh taâm Vui veû maø mæm cöôøi</w:t>
      </w:r>
    </w:p>
    <w:p>
      <w:pPr>
        <w:spacing w:before="0"/>
        <w:ind w:left="2384" w:right="4521" w:firstLine="0"/>
        <w:jc w:val="left"/>
        <w:rPr>
          <w:i/>
          <w:sz w:val="24"/>
        </w:rPr>
      </w:pPr>
      <w:r>
        <w:rPr>
          <w:i/>
          <w:sz w:val="24"/>
        </w:rPr>
        <w:t>A-nan lieàn baïch Phaät </w:t>
      </w:r>
      <w:r>
        <w:rPr>
          <w:i/>
          <w:sz w:val="24"/>
        </w:rPr>
        <w:t>Xin noùi duyeân côù cöôøi.</w:t>
      </w:r>
    </w:p>
    <w:p>
      <w:pPr>
        <w:pStyle w:val="BodyText"/>
        <w:spacing w:line="307" w:lineRule="exact"/>
        <w:ind w:left="682"/>
      </w:pPr>
      <w:r>
        <w:rPr/>
        <w:t>Ñöùc Phaät noùi keä baûo A-nan:</w:t>
      </w:r>
    </w:p>
    <w:p>
      <w:pPr>
        <w:spacing w:line="304" w:lineRule="exact" w:before="0"/>
        <w:ind w:left="2384" w:right="0" w:firstLine="0"/>
        <w:jc w:val="left"/>
        <w:rPr>
          <w:i/>
          <w:sz w:val="24"/>
        </w:rPr>
      </w:pPr>
      <w:r>
        <w:rPr>
          <w:i/>
          <w:sz w:val="24"/>
        </w:rPr>
        <w:t>Naêm traêm Baø-la-moân</w:t>
      </w:r>
    </w:p>
    <w:p>
      <w:pPr>
        <w:spacing w:before="1"/>
        <w:ind w:left="2384" w:right="3976" w:firstLine="0"/>
        <w:jc w:val="left"/>
        <w:rPr>
          <w:i/>
          <w:sz w:val="24"/>
        </w:rPr>
      </w:pPr>
      <w:r>
        <w:rPr>
          <w:i/>
          <w:sz w:val="24"/>
        </w:rPr>
        <w:t>Cuøng Phaïm chí Phaïm Thieân </w:t>
      </w:r>
      <w:r>
        <w:rPr>
          <w:i/>
          <w:sz w:val="24"/>
        </w:rPr>
        <w:t>Ñoàng chung trong moät kieáp Keá nhau thaønh Chaùnh giaùc Töøng ôû ñôøi quaù khöù</w:t>
      </w:r>
    </w:p>
    <w:p>
      <w:pPr>
        <w:spacing w:before="0"/>
        <w:ind w:left="2384" w:right="4295" w:firstLine="0"/>
        <w:jc w:val="left"/>
        <w:rPr>
          <w:i/>
          <w:sz w:val="24"/>
        </w:rPr>
      </w:pPr>
      <w:r>
        <w:rPr>
          <w:i/>
          <w:sz w:val="24"/>
        </w:rPr>
        <w:t>Cuùng ñuû naêm traêm Phaät </w:t>
      </w:r>
      <w:r>
        <w:rPr>
          <w:i/>
          <w:sz w:val="24"/>
        </w:rPr>
        <w:t>Töø nay do tu haønh</w:t>
      </w:r>
    </w:p>
    <w:p>
      <w:pPr>
        <w:spacing w:before="0"/>
        <w:ind w:left="2384" w:right="4562" w:firstLine="0"/>
        <w:jc w:val="left"/>
        <w:rPr>
          <w:i/>
          <w:sz w:val="24"/>
        </w:rPr>
      </w:pPr>
      <w:r>
        <w:rPr>
          <w:i/>
          <w:sz w:val="24"/>
        </w:rPr>
        <w:t>Seõ thaáy öùc soá Phaät </w:t>
      </w:r>
      <w:r>
        <w:rPr>
          <w:i/>
          <w:sz w:val="24"/>
        </w:rPr>
        <w:t>Trong taùm möôi öùc kieáp Troïn chaúng sa naïn xöù  ÔÛ trong moãi moãi kieáp Seõ thaáy öùc soá</w:t>
      </w:r>
      <w:r>
        <w:rPr>
          <w:i/>
          <w:spacing w:val="21"/>
          <w:sz w:val="24"/>
        </w:rPr>
        <w:t> </w:t>
      </w:r>
      <w:r>
        <w:rPr>
          <w:i/>
          <w:sz w:val="24"/>
        </w:rPr>
        <w:t>Phaät</w:t>
      </w:r>
    </w:p>
    <w:p>
      <w:pPr>
        <w:spacing w:line="303" w:lineRule="exact" w:before="0"/>
        <w:ind w:left="2384" w:right="0" w:firstLine="0"/>
        <w:jc w:val="left"/>
        <w:rPr>
          <w:i/>
          <w:sz w:val="24"/>
        </w:rPr>
      </w:pPr>
      <w:r>
        <w:rPr>
          <w:i/>
          <w:sz w:val="24"/>
        </w:rPr>
        <w:t>Roài sau ñoù seõ thaønh</w:t>
      </w:r>
    </w:p>
    <w:p>
      <w:pPr>
        <w:spacing w:before="0"/>
        <w:ind w:left="2384" w:right="4136" w:firstLine="0"/>
        <w:jc w:val="left"/>
        <w:rPr>
          <w:i/>
          <w:sz w:val="24"/>
        </w:rPr>
      </w:pPr>
      <w:r>
        <w:rPr>
          <w:i/>
          <w:sz w:val="24"/>
        </w:rPr>
        <w:t>Ñaáng Toái Thaéng Löôõng Tuùc </w:t>
      </w:r>
      <w:r>
        <w:rPr>
          <w:i/>
          <w:sz w:val="24"/>
        </w:rPr>
        <w:t>Ñeàu seõ ñoàng moät  hieäu Phaïm Quang Minh Nhö Lai Thoï maïng cuõng ñeàu ñoàng Ñuû taùm möôi öùc</w:t>
      </w:r>
      <w:r>
        <w:rPr>
          <w:i/>
          <w:spacing w:val="19"/>
          <w:sz w:val="24"/>
        </w:rPr>
        <w:t> </w:t>
      </w:r>
      <w:r>
        <w:rPr>
          <w:i/>
          <w:sz w:val="24"/>
        </w:rPr>
        <w:t>naêm</w:t>
      </w:r>
    </w:p>
    <w:p>
      <w:pPr>
        <w:spacing w:line="240" w:lineRule="auto" w:before="0"/>
        <w:ind w:left="2384" w:right="4484" w:firstLine="0"/>
        <w:jc w:val="left"/>
        <w:rPr>
          <w:i/>
          <w:sz w:val="24"/>
        </w:rPr>
      </w:pPr>
      <w:r>
        <w:rPr>
          <w:i/>
          <w:sz w:val="24"/>
        </w:rPr>
        <w:t>Coõi nöôùc ñeàu ñoàng baèng </w:t>
      </w:r>
      <w:r>
        <w:rPr>
          <w:i/>
          <w:sz w:val="24"/>
        </w:rPr>
        <w:t>Ñeàu taùm möôi öùc Taêng Hoùa ñoä voâ löôïng chuùng Lôïi ích chuùng sinh roài  Seõ nhaäp ñaïi Nieát-baøn Chöùng tòch tónh dieät</w:t>
      </w:r>
      <w:r>
        <w:rPr>
          <w:i/>
          <w:spacing w:val="31"/>
          <w:sz w:val="24"/>
        </w:rPr>
        <w:t> </w:t>
      </w:r>
      <w:r>
        <w:rPr>
          <w:i/>
          <w:sz w:val="24"/>
        </w:rPr>
        <w:t>ñoä.</w:t>
      </w:r>
    </w:p>
    <w:p>
      <w:pPr>
        <w:pStyle w:val="BodyText"/>
        <w:spacing w:line="235" w:lineRule="auto"/>
        <w:ind w:right="116" w:firstLine="566"/>
        <w:jc w:val="both"/>
      </w:pPr>
      <w:r>
        <w:rPr/>
        <w:t>Ñöùc Phaät noùi kinh aáy roài, Boà-taùt Voâ Caáu Thí vaø ñaïi chuùng, Phaïm chí Phaïm Thieân naêm traêm Boà-taùt Ñaïi só, vua Ba-tö-naëc, caùc ñaïi Thanh vaên, chuùng trôøi cuøng taùm  boä  chuùng, ngöôøi vaø haøng phi nhaân, nghe lôøi Ñöùc Phaät daïy ñeàu raát vui möøng tín thoï phuïng haønh.</w:t>
      </w:r>
    </w:p>
    <w:p>
      <w:pPr>
        <w:pStyle w:val="BodyText"/>
        <w:spacing w:before="24"/>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164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16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46"/>
      <w:ind w:left="116"/>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- 08 310 Q100-Ph33-P4 Thá»“ KÃ½.docx</dc:title>
  <dcterms:created xsi:type="dcterms:W3CDTF">2021-03-10T11:06:15Z</dcterms:created>
  <dcterms:modified xsi:type="dcterms:W3CDTF">2021-03-10T11:06:15Z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